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hint="eastAsia" w:ascii="隶书" w:eastAsia="隶书"/>
          <w:b/>
          <w:spacing w:val="58"/>
          <w:sz w:val="30"/>
        </w:rPr>
        <w:t>南京体育学院2019-2020学年度第二学期课务安排表（周六）</w:t>
      </w:r>
    </w:p>
    <w:p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hint="eastAsia" w:ascii="隶书" w:eastAsia="隶书"/>
          <w:b/>
          <w:spacing w:val="58"/>
          <w:sz w:val="30"/>
        </w:rPr>
        <w:t>（</w:t>
      </w:r>
      <w:r>
        <w:rPr>
          <w:rFonts w:hint="eastAsia" w:ascii="隶书" w:eastAsia="隶书"/>
          <w:spacing w:val="58"/>
          <w:sz w:val="30"/>
        </w:rPr>
        <w:t>体育教育与人文学院17-21周</w:t>
      </w:r>
      <w:r>
        <w:rPr>
          <w:rFonts w:hint="eastAsia" w:ascii="隶书" w:eastAsia="隶书"/>
          <w:b/>
          <w:spacing w:val="58"/>
          <w:sz w:val="30"/>
        </w:rPr>
        <w:t>）</w:t>
      </w:r>
    </w:p>
    <w:p>
      <w:pPr>
        <w:jc w:val="center"/>
        <w:rPr>
          <w:rFonts w:ascii="隶书" w:eastAsia="隶书"/>
          <w:b/>
          <w:spacing w:val="58"/>
          <w:sz w:val="30"/>
        </w:rPr>
      </w:pPr>
    </w:p>
    <w:tbl>
      <w:tblPr>
        <w:tblStyle w:val="5"/>
        <w:tblpPr w:leftFromText="180" w:rightFromText="180" w:vertAnchor="text" w:horzAnchor="page" w:tblpX="1909" w:tblpY="15"/>
        <w:tblOverlap w:val="never"/>
        <w:tblW w:w="13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707"/>
        <w:gridCol w:w="426"/>
        <w:gridCol w:w="687"/>
        <w:gridCol w:w="567"/>
        <w:gridCol w:w="850"/>
        <w:gridCol w:w="851"/>
        <w:gridCol w:w="850"/>
        <w:gridCol w:w="785"/>
        <w:gridCol w:w="765"/>
        <w:gridCol w:w="765"/>
        <w:gridCol w:w="767"/>
        <w:gridCol w:w="765"/>
        <w:gridCol w:w="765"/>
        <w:gridCol w:w="765"/>
        <w:gridCol w:w="765"/>
        <w:gridCol w:w="765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548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  <w:tl2br w:val="single" w:color="auto" w:sz="4" w:space="0"/>
            </w:tcBorders>
            <w:vAlign w:val="center"/>
          </w:tcPr>
          <w:p>
            <w:pPr>
              <w:ind w:firstLine="843" w:firstLineChars="400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班级</w:t>
            </w:r>
          </w:p>
          <w:p>
            <w:pPr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时间</w:t>
            </w:r>
          </w:p>
        </w:tc>
        <w:tc>
          <w:tcPr>
            <w:tcW w:w="6887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体育教育专业</w:t>
            </w:r>
          </w:p>
        </w:tc>
        <w:tc>
          <w:tcPr>
            <w:tcW w:w="4591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体育新闻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1548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687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11941</w:t>
            </w:r>
          </w:p>
        </w:tc>
        <w:tc>
          <w:tcPr>
            <w:tcW w:w="567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11942</w:t>
            </w:r>
          </w:p>
        </w:tc>
        <w:tc>
          <w:tcPr>
            <w:tcW w:w="850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11943</w:t>
            </w:r>
          </w:p>
        </w:tc>
        <w:tc>
          <w:tcPr>
            <w:tcW w:w="851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11841</w:t>
            </w:r>
          </w:p>
        </w:tc>
        <w:tc>
          <w:tcPr>
            <w:tcW w:w="850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11842</w:t>
            </w:r>
          </w:p>
        </w:tc>
        <w:tc>
          <w:tcPr>
            <w:tcW w:w="78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11843</w:t>
            </w: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11741</w:t>
            </w: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11742</w:t>
            </w:r>
          </w:p>
        </w:tc>
        <w:tc>
          <w:tcPr>
            <w:tcW w:w="767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11743</w:t>
            </w:r>
          </w:p>
        </w:tc>
        <w:tc>
          <w:tcPr>
            <w:tcW w:w="76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71941</w:t>
            </w:r>
          </w:p>
        </w:tc>
        <w:tc>
          <w:tcPr>
            <w:tcW w:w="765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71942</w:t>
            </w: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71841</w:t>
            </w: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71842</w:t>
            </w: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71741</w:t>
            </w:r>
          </w:p>
        </w:tc>
        <w:tc>
          <w:tcPr>
            <w:tcW w:w="76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  <w:highlight w:val="none"/>
              </w:rPr>
              <w:t>71742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415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上午</w:t>
            </w:r>
          </w:p>
        </w:tc>
        <w:tc>
          <w:tcPr>
            <w:tcW w:w="7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8：00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ascii="隶书" w:eastAsia="隶书"/>
                <w:b/>
                <w:bCs/>
                <w:highlight w:val="none"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9：30</w:t>
            </w:r>
          </w:p>
        </w:tc>
        <w:tc>
          <w:tcPr>
            <w:tcW w:w="42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1~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2</w:t>
            </w:r>
          </w:p>
        </w:tc>
        <w:tc>
          <w:tcPr>
            <w:tcW w:w="68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大学英语（二）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潘浪 [1-16周][5-6节]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电视摄像基础与实务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吴少恒 [1-16周][3-4节]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体育英语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罗欣 [1-16周][3-4节]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广告学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査禹 [1-16周][5-6节]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体育新闻深度报道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王惠生 [1-16周][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节] 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体育视觉设计与应用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苏蔚平 [1-16周][5-8节]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41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42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地点</w:t>
            </w:r>
          </w:p>
        </w:tc>
        <w:tc>
          <w:tcPr>
            <w:tcW w:w="687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教学实验楼1403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教学实验楼1302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教学实验楼1204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教学实验楼1202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14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阶一</w:t>
            </w:r>
          </w:p>
        </w:tc>
        <w:tc>
          <w:tcPr>
            <w:tcW w:w="76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非编实验室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1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10：00</w:t>
            </w:r>
          </w:p>
          <w:p>
            <w:pPr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ascii="隶书" w:eastAsia="隶书"/>
                <w:b/>
                <w:bCs/>
                <w:highlight w:val="none"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11：30</w:t>
            </w:r>
          </w:p>
        </w:tc>
        <w:tc>
          <w:tcPr>
            <w:tcW w:w="42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3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4</w:t>
            </w:r>
          </w:p>
        </w:tc>
        <w:tc>
          <w:tcPr>
            <w:tcW w:w="687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体育概论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周亚婷 [1-16周][1-2节]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体育教学设计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刘红建 [1-16周][3-4节]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青少年健身课教学法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朱乔 [1-12周][3-4节]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电视摄像基础与实务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吴少恒 [1-16周][1-2节]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体育英语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罗欣 [1-16周][7-8节]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6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体育视觉设计与应用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苏蔚平 [1-16周][5-8节]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1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42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地点</w:t>
            </w:r>
          </w:p>
        </w:tc>
        <w:tc>
          <w:tcPr>
            <w:tcW w:w="68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教学实验楼1406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教学实验楼1301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教学实验楼1401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教学实验楼1404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教学实验楼1304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非编实验室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1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中午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12：00</w:t>
            </w:r>
          </w:p>
          <w:p>
            <w:pPr>
              <w:spacing w:line="180" w:lineRule="exact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ascii="隶书" w:eastAsia="隶书"/>
                <w:b/>
                <w:bCs/>
                <w:highlight w:val="none"/>
              </w:rPr>
              <w:t>—</w:t>
            </w:r>
          </w:p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13：20</w:t>
            </w:r>
          </w:p>
        </w:tc>
        <w:tc>
          <w:tcPr>
            <w:tcW w:w="42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11478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highlight w:val="none"/>
              </w:rPr>
              <w:t>备注：71</w:t>
            </w:r>
            <w:r>
              <w:rPr>
                <w:rFonts w:hint="eastAsia"/>
                <w:color w:val="auto"/>
                <w:highlight w:val="none"/>
              </w:rPr>
              <w:t>741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highlight w:val="none"/>
              </w:rPr>
              <w:t>7174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highlight w:val="none"/>
              </w:rPr>
              <w:t xml:space="preserve">周日上午1-4节体育专业节目策划与制作 李金宝 </w:t>
            </w:r>
          </w:p>
          <w:p>
            <w:pPr>
              <w:ind w:firstLine="3150" w:firstLineChars="1500"/>
              <w:jc w:val="both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71741周日上午3-4节科学技术简史 李金宝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15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7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42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地点</w:t>
            </w:r>
          </w:p>
        </w:tc>
        <w:tc>
          <w:tcPr>
            <w:tcW w:w="11478" w:type="dxa"/>
            <w:gridSpan w:val="1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415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下午</w:t>
            </w:r>
          </w:p>
        </w:tc>
        <w:tc>
          <w:tcPr>
            <w:tcW w:w="7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13：30—15：00</w:t>
            </w:r>
          </w:p>
        </w:tc>
        <w:tc>
          <w:tcPr>
            <w:tcW w:w="42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5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6</w:t>
            </w:r>
          </w:p>
        </w:tc>
        <w:tc>
          <w:tcPr>
            <w:tcW w:w="687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学校体育学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沈晓莲 [1-16周][3-4节]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体育概论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周亚婷 [1-16周][7-8节]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青少年健身课教学法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朱乔 [1-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12周][3-4节]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微格教学与实践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焦素花 [1-12周][9-10节]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书法鉴赏</w:t>
            </w:r>
          </w:p>
          <w:p>
            <w:pPr>
              <w:spacing w:line="200" w:lineRule="exact"/>
              <w:jc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外聘4 [1-16周][1-2节]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（</w:t>
            </w:r>
            <w:r>
              <w:rPr>
                <w:color w:val="FF0000"/>
                <w:sz w:val="18"/>
                <w:szCs w:val="18"/>
                <w:highlight w:val="none"/>
              </w:rPr>
              <w:t>补</w:t>
            </w: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：17-19周）</w:t>
            </w:r>
          </w:p>
        </w:tc>
        <w:tc>
          <w:tcPr>
            <w:tcW w:w="76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书法鉴赏</w:t>
            </w:r>
          </w:p>
          <w:p>
            <w:pPr>
              <w:spacing w:line="200" w:lineRule="exact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外聘4 [1-16周][1-2节]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color w:val="auto"/>
                <w:sz w:val="18"/>
                <w:szCs w:val="18"/>
                <w:highlight w:val="none"/>
              </w:rPr>
              <w:t>补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：17-19周）</w:t>
            </w:r>
          </w:p>
        </w:tc>
        <w:tc>
          <w:tcPr>
            <w:tcW w:w="7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逻辑与批判性思维 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王惠生 [9-16周][5-6节] 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体育视觉设计与应用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苏蔚平 [1-16周][5-8节]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体育媒介经济管理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王凯 [1-16周][3-4节]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1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42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地点</w:t>
            </w:r>
          </w:p>
        </w:tc>
        <w:tc>
          <w:tcPr>
            <w:tcW w:w="687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教学实验楼1406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教学实验楼1304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教学实验楼1401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教学实验楼1305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教学实验楼1303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color w:val="000000"/>
                <w:spacing w:val="-14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14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</w:t>
            </w: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阶一</w:t>
            </w: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非编实验室</w:t>
            </w:r>
          </w:p>
        </w:tc>
        <w:tc>
          <w:tcPr>
            <w:tcW w:w="76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color w:val="000000"/>
                <w:spacing w:val="-14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教学实验楼阶二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1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15：20—16：50</w:t>
            </w:r>
          </w:p>
        </w:tc>
        <w:tc>
          <w:tcPr>
            <w:tcW w:w="42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7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8</w:t>
            </w:r>
          </w:p>
        </w:tc>
        <w:tc>
          <w:tcPr>
            <w:tcW w:w="687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体育概论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周亚婷 [1-16周][3-4节]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青少年健身课教学法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朱乔 [1-12周][5-6节]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体育视觉设计与应用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苏蔚平 [1-16周][5-8节]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6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新媒体策划与实务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査禹 [1-16周][1-2节]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15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7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42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地点</w:t>
            </w:r>
          </w:p>
        </w:tc>
        <w:tc>
          <w:tcPr>
            <w:tcW w:w="68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教学实验楼1402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教学实验楼1303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非编实验室</w:t>
            </w:r>
          </w:p>
        </w:tc>
        <w:tc>
          <w:tcPr>
            <w:tcW w:w="766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计算机房B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415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晚上</w:t>
            </w:r>
          </w:p>
        </w:tc>
        <w:tc>
          <w:tcPr>
            <w:tcW w:w="7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</w:t>
            </w:r>
            <w:r>
              <w:rPr>
                <w:rFonts w:ascii="隶书" w:eastAsia="隶书"/>
                <w:b/>
                <w:bCs/>
                <w:highlight w:val="none"/>
              </w:rPr>
              <w:t>8</w:t>
            </w:r>
            <w:r>
              <w:rPr>
                <w:rFonts w:hint="eastAsia" w:ascii="隶书" w:eastAsia="隶书"/>
                <w:b/>
                <w:bCs/>
                <w:highlight w:val="none"/>
              </w:rPr>
              <w:t>：</w:t>
            </w:r>
            <w:r>
              <w:rPr>
                <w:rFonts w:ascii="隶书" w:eastAsia="隶书"/>
                <w:b/>
                <w:bCs/>
                <w:highlight w:val="none"/>
              </w:rPr>
              <w:t>0</w:t>
            </w:r>
            <w:r>
              <w:rPr>
                <w:rFonts w:hint="eastAsia" w:ascii="隶书" w:eastAsia="隶书"/>
                <w:b/>
                <w:bCs/>
                <w:highlight w:val="none"/>
              </w:rPr>
              <w:t>0—</w:t>
            </w:r>
            <w:r>
              <w:rPr>
                <w:rFonts w:ascii="隶书" w:eastAsia="隶书"/>
                <w:b/>
                <w:bCs/>
                <w:highlight w:val="none"/>
              </w:rPr>
              <w:t>19</w:t>
            </w:r>
            <w:r>
              <w:rPr>
                <w:rFonts w:hint="eastAsia" w:ascii="隶书" w:eastAsia="隶书"/>
                <w:b/>
                <w:bCs/>
                <w:highlight w:val="none"/>
              </w:rPr>
              <w:t>：</w:t>
            </w:r>
            <w:r>
              <w:rPr>
                <w:rFonts w:ascii="隶书" w:eastAsia="隶书"/>
                <w:b/>
                <w:bCs/>
                <w:highlight w:val="none"/>
              </w:rPr>
              <w:t>3</w:t>
            </w:r>
            <w:r>
              <w:rPr>
                <w:rFonts w:hint="eastAsia" w:ascii="隶书" w:eastAsia="隶书"/>
                <w:b/>
                <w:bCs/>
                <w:highlight w:val="none"/>
              </w:rPr>
              <w:t>0</w:t>
            </w:r>
          </w:p>
        </w:tc>
        <w:tc>
          <w:tcPr>
            <w:tcW w:w="42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9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10</w:t>
            </w:r>
          </w:p>
        </w:tc>
        <w:tc>
          <w:tcPr>
            <w:tcW w:w="687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教师职业道德规范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焦素花 [9-16周][1-2节]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体育媒介经济管理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王凯 [1-16周][5-6节] 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新媒体策划与实务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査禹 [1-16周][3-4节]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1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</w:p>
        </w:tc>
        <w:tc>
          <w:tcPr>
            <w:tcW w:w="42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地点</w:t>
            </w:r>
          </w:p>
        </w:tc>
        <w:tc>
          <w:tcPr>
            <w:tcW w:w="687" w:type="dxa"/>
            <w:tcBorders>
              <w:left w:val="double" w:color="auto" w:sz="4" w:space="0"/>
            </w:tcBorders>
          </w:tcPr>
          <w:p>
            <w:pPr>
              <w:spacing w:line="2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14"/>
                <w:sz w:val="18"/>
                <w:szCs w:val="18"/>
                <w:highlight w:val="none"/>
              </w:rPr>
              <w:t>教学实验楼1407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eastAsia="zh-CN"/>
              </w:rPr>
              <w:t>教学实验楼阶二</w:t>
            </w:r>
          </w:p>
        </w:tc>
        <w:tc>
          <w:tcPr>
            <w:tcW w:w="76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>计算机房B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548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  <w:highlight w:val="none"/>
              </w:rPr>
            </w:pPr>
            <w:r>
              <w:rPr>
                <w:rFonts w:hint="eastAsia" w:ascii="隶书" w:eastAsia="隶书"/>
                <w:b/>
                <w:bCs/>
                <w:highlight w:val="none"/>
              </w:rPr>
              <w:t>备注</w:t>
            </w:r>
          </w:p>
        </w:tc>
        <w:tc>
          <w:tcPr>
            <w:tcW w:w="11478" w:type="dxa"/>
            <w:gridSpan w:val="15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rPr>
                <w:color w:val="FF0000"/>
                <w:highlight w:val="none"/>
              </w:rPr>
            </w:pPr>
            <w:r>
              <w:rPr>
                <w:rFonts w:hint="eastAsia"/>
                <w:color w:val="FF0000"/>
                <w:highlight w:val="none"/>
              </w:rPr>
              <w:t>《班级管理》体育教育17（1）周日</w:t>
            </w:r>
            <w:r>
              <w:rPr>
                <w:color w:val="FF0000"/>
                <w:highlight w:val="none"/>
              </w:rPr>
              <w:t>9-10（17-19周）</w:t>
            </w:r>
            <w:r>
              <w:rPr>
                <w:rFonts w:hint="eastAsia"/>
                <w:color w:val="FF0000"/>
                <w:highlight w:val="none"/>
              </w:rPr>
              <w:t>教学实验楼1402</w:t>
            </w:r>
          </w:p>
          <w:p>
            <w:pPr>
              <w:rPr>
                <w:color w:val="FF0000"/>
                <w:highlight w:val="none"/>
              </w:rPr>
            </w:pPr>
            <w:r>
              <w:rPr>
                <w:rFonts w:hint="eastAsia"/>
                <w:color w:val="FF0000"/>
                <w:highlight w:val="none"/>
              </w:rPr>
              <w:t>《班级管理》体育教育17（</w:t>
            </w:r>
            <w:r>
              <w:rPr>
                <w:color w:val="FF0000"/>
                <w:highlight w:val="none"/>
              </w:rPr>
              <w:t>2</w:t>
            </w:r>
            <w:r>
              <w:rPr>
                <w:rFonts w:hint="eastAsia"/>
                <w:color w:val="FF0000"/>
                <w:highlight w:val="none"/>
              </w:rPr>
              <w:t>）周日</w:t>
            </w:r>
            <w:r>
              <w:rPr>
                <w:color w:val="FF0000"/>
                <w:highlight w:val="none"/>
              </w:rPr>
              <w:t>7-8（17-19周）</w:t>
            </w:r>
            <w:r>
              <w:rPr>
                <w:rFonts w:hint="eastAsia"/>
                <w:color w:val="FF0000"/>
                <w:highlight w:val="none"/>
              </w:rPr>
              <w:t>教学实验楼1402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color w:val="FF0000"/>
                <w:highlight w:val="none"/>
              </w:rPr>
              <w:t>《班级管理》体育教育17（3）周日</w:t>
            </w:r>
            <w:r>
              <w:rPr>
                <w:color w:val="FF0000"/>
                <w:highlight w:val="none"/>
              </w:rPr>
              <w:t xml:space="preserve"> 5-6（17-19周）</w:t>
            </w:r>
            <w:r>
              <w:rPr>
                <w:rFonts w:hint="eastAsia"/>
                <w:color w:val="FF0000"/>
                <w:highlight w:val="none"/>
              </w:rPr>
              <w:t>教学实验楼1402</w:t>
            </w:r>
          </w:p>
        </w:tc>
      </w:tr>
    </w:tbl>
    <w:p/>
    <w:p>
      <w:pPr>
        <w:jc w:val="center"/>
        <w:rPr>
          <w:rFonts w:ascii="隶书" w:eastAsia="隶书"/>
          <w:b/>
          <w:spacing w:val="58"/>
          <w:sz w:val="30"/>
        </w:rPr>
      </w:pPr>
      <w:r>
        <w:br w:type="page"/>
      </w:r>
      <w:r>
        <w:rPr>
          <w:rFonts w:hint="eastAsia" w:ascii="隶书" w:eastAsia="隶书"/>
          <w:b/>
          <w:spacing w:val="58"/>
          <w:sz w:val="30"/>
        </w:rPr>
        <w:t>南京体育学院2019-2020学年度第二学期课务安排表（周六）</w:t>
      </w:r>
    </w:p>
    <w:p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hint="eastAsia" w:ascii="隶书" w:eastAsia="隶书"/>
          <w:b/>
          <w:spacing w:val="58"/>
          <w:sz w:val="30"/>
        </w:rPr>
        <w:t>（</w:t>
      </w:r>
      <w:r>
        <w:rPr>
          <w:rFonts w:hint="eastAsia" w:ascii="隶书" w:eastAsia="隶书"/>
          <w:spacing w:val="58"/>
          <w:sz w:val="30"/>
        </w:rPr>
        <w:t>运动健康学院17-21周</w:t>
      </w:r>
      <w:r>
        <w:rPr>
          <w:rFonts w:hint="eastAsia" w:ascii="隶书" w:eastAsia="隶书"/>
          <w:b/>
          <w:spacing w:val="58"/>
          <w:sz w:val="30"/>
        </w:rPr>
        <w:t>）</w:t>
      </w:r>
    </w:p>
    <w:tbl>
      <w:tblPr>
        <w:tblStyle w:val="5"/>
        <w:tblpPr w:leftFromText="180" w:rightFromText="180" w:vertAnchor="text" w:horzAnchor="page" w:tblpX="2847" w:tblpY="177"/>
        <w:tblOverlap w:val="never"/>
        <w:tblW w:w="11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31"/>
        <w:gridCol w:w="438"/>
        <w:gridCol w:w="789"/>
        <w:gridCol w:w="790"/>
        <w:gridCol w:w="792"/>
        <w:gridCol w:w="790"/>
        <w:gridCol w:w="790"/>
        <w:gridCol w:w="793"/>
        <w:gridCol w:w="790"/>
        <w:gridCol w:w="790"/>
        <w:gridCol w:w="790"/>
        <w:gridCol w:w="790"/>
        <w:gridCol w:w="79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594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  <w:tl2br w:val="single" w:color="auto" w:sz="4" w:space="0"/>
            </w:tcBorders>
            <w:vAlign w:val="center"/>
          </w:tcPr>
          <w:p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 xml:space="preserve">   班级</w:t>
            </w:r>
          </w:p>
          <w:p>
            <w:pPr>
              <w:ind w:firstLine="211" w:firstLineChars="100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时间</w:t>
            </w:r>
          </w:p>
        </w:tc>
        <w:tc>
          <w:tcPr>
            <w:tcW w:w="2371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运动人体科学</w:t>
            </w:r>
          </w:p>
        </w:tc>
        <w:tc>
          <w:tcPr>
            <w:tcW w:w="2373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运动康复</w:t>
            </w:r>
          </w:p>
        </w:tc>
        <w:tc>
          <w:tcPr>
            <w:tcW w:w="4746" w:type="dxa"/>
            <w:gridSpan w:val="6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594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2371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73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746" w:type="dxa"/>
            <w:gridSpan w:val="6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594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89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41941</w:t>
            </w:r>
          </w:p>
        </w:tc>
        <w:tc>
          <w:tcPr>
            <w:tcW w:w="79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41841</w:t>
            </w:r>
          </w:p>
        </w:tc>
        <w:tc>
          <w:tcPr>
            <w:tcW w:w="792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41741</w:t>
            </w:r>
          </w:p>
        </w:tc>
        <w:tc>
          <w:tcPr>
            <w:tcW w:w="79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91941</w:t>
            </w: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91841</w:t>
            </w:r>
          </w:p>
        </w:tc>
        <w:tc>
          <w:tcPr>
            <w:tcW w:w="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91741</w:t>
            </w:r>
          </w:p>
        </w:tc>
        <w:tc>
          <w:tcPr>
            <w:tcW w:w="79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151941</w:t>
            </w: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151942</w:t>
            </w: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151841</w:t>
            </w: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151842</w:t>
            </w: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151741</w:t>
            </w:r>
          </w:p>
        </w:tc>
        <w:tc>
          <w:tcPr>
            <w:tcW w:w="79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151742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425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上午</w:t>
            </w:r>
          </w:p>
        </w:tc>
        <w:tc>
          <w:tcPr>
            <w:tcW w:w="73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8：00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9：30</w:t>
            </w:r>
          </w:p>
        </w:tc>
        <w:tc>
          <w:tcPr>
            <w:tcW w:w="438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2</w:t>
            </w:r>
          </w:p>
        </w:tc>
        <w:tc>
          <w:tcPr>
            <w:tcW w:w="789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儿童康复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顾磊 外聘 [1-16周][5-6节]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骨骼肌肉表面解剖学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王金勇 [9-16周][5-6节]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9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教学实验楼1203</w:t>
            </w: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教学实验楼1406</w:t>
            </w:r>
          </w:p>
        </w:tc>
        <w:tc>
          <w:tcPr>
            <w:tcW w:w="796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11：30</w:t>
            </w:r>
          </w:p>
        </w:tc>
        <w:tc>
          <w:tcPr>
            <w:tcW w:w="43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3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4</w:t>
            </w:r>
          </w:p>
        </w:tc>
        <w:tc>
          <w:tcPr>
            <w:tcW w:w="78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《贴扎术》顾忠科    </w:t>
            </w: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儿童康复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顾磊 外聘 [1-16周][5-6节]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《贴扎术》顾忠科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9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1104实验室</w:t>
            </w: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教学实验楼1307</w:t>
            </w:r>
          </w:p>
        </w:tc>
        <w:tc>
          <w:tcPr>
            <w:tcW w:w="796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1104实验室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42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中午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12：00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13：20</w:t>
            </w:r>
          </w:p>
        </w:tc>
        <w:tc>
          <w:tcPr>
            <w:tcW w:w="43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8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25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31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8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9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</w:trPr>
        <w:tc>
          <w:tcPr>
            <w:tcW w:w="425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下午</w:t>
            </w:r>
          </w:p>
        </w:tc>
        <w:tc>
          <w:tcPr>
            <w:tcW w:w="73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13：30—15：00</w:t>
            </w:r>
          </w:p>
        </w:tc>
        <w:tc>
          <w:tcPr>
            <w:tcW w:w="438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5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6</w:t>
            </w:r>
          </w:p>
        </w:tc>
        <w:tc>
          <w:tcPr>
            <w:tcW w:w="789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骨骼肌肉表面解剖学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王金勇 [9-16周][7-8节]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康复工程学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顾忠科 [9-16周][7-8节]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只</w:t>
            </w:r>
            <w:r>
              <w:rPr>
                <w:rFonts w:hint="eastAsia"/>
                <w:color w:val="000000"/>
                <w:sz w:val="18"/>
                <w:szCs w:val="18"/>
              </w:rPr>
              <w:t>17周补一次</w:t>
            </w:r>
          </w:p>
        </w:tc>
        <w:tc>
          <w:tcPr>
            <w:tcW w:w="79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康复工程学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顾忠科 [9-16周][7-8节]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只</w:t>
            </w:r>
            <w:r>
              <w:rPr>
                <w:rFonts w:hint="eastAsia"/>
                <w:color w:val="000000"/>
                <w:sz w:val="18"/>
                <w:szCs w:val="18"/>
              </w:rPr>
              <w:t>17周补一次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9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教学实验楼1404</w:t>
            </w: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15：20—16：50</w:t>
            </w:r>
          </w:p>
        </w:tc>
        <w:tc>
          <w:tcPr>
            <w:tcW w:w="43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7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</w:t>
            </w:r>
          </w:p>
        </w:tc>
        <w:tc>
          <w:tcPr>
            <w:tcW w:w="78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《贴扎术》顾忠科     </w:t>
            </w:r>
          </w:p>
        </w:tc>
        <w:tc>
          <w:tcPr>
            <w:tcW w:w="79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25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31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8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9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1104实验室</w:t>
            </w:r>
          </w:p>
        </w:tc>
        <w:tc>
          <w:tcPr>
            <w:tcW w:w="79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425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晚上</w:t>
            </w:r>
          </w:p>
        </w:tc>
        <w:tc>
          <w:tcPr>
            <w:tcW w:w="73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  <w:r>
              <w:rPr>
                <w:rFonts w:ascii="隶书" w:eastAsia="隶书"/>
                <w:b/>
                <w:bCs/>
              </w:rPr>
              <w:t>8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0</w:t>
            </w:r>
            <w:r>
              <w:rPr>
                <w:rFonts w:hint="eastAsia" w:ascii="隶书" w:eastAsia="隶书"/>
                <w:b/>
                <w:bCs/>
              </w:rPr>
              <w:t>0—</w:t>
            </w:r>
            <w:r>
              <w:rPr>
                <w:rFonts w:ascii="隶书" w:eastAsia="隶书"/>
                <w:b/>
                <w:bCs/>
              </w:rPr>
              <w:t>19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3</w:t>
            </w:r>
            <w:r>
              <w:rPr>
                <w:rFonts w:hint="eastAsia" w:ascii="隶书" w:eastAsia="隶书"/>
                <w:b/>
                <w:bCs/>
              </w:rPr>
              <w:t>0</w:t>
            </w:r>
          </w:p>
        </w:tc>
        <w:tc>
          <w:tcPr>
            <w:tcW w:w="438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</w:t>
            </w:r>
          </w:p>
        </w:tc>
        <w:tc>
          <w:tcPr>
            <w:tcW w:w="789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25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31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8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9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</w:tr>
    </w:tbl>
    <w:p/>
    <w:p>
      <w:pPr>
        <w:jc w:val="center"/>
        <w:rPr>
          <w:rFonts w:ascii="隶书" w:eastAsia="隶书"/>
          <w:b/>
          <w:spacing w:val="58"/>
          <w:sz w:val="30"/>
        </w:rPr>
      </w:pPr>
      <w:r>
        <w:br w:type="page"/>
      </w:r>
      <w:r>
        <w:rPr>
          <w:rFonts w:hint="eastAsia" w:ascii="隶书" w:eastAsia="隶书"/>
          <w:b/>
          <w:spacing w:val="58"/>
          <w:sz w:val="30"/>
        </w:rPr>
        <w:t>南京体育学院2019-2020学年度第二学期课务安排表（周六）</w:t>
      </w:r>
    </w:p>
    <w:tbl>
      <w:tblPr>
        <w:tblStyle w:val="5"/>
        <w:tblpPr w:leftFromText="180" w:rightFromText="180" w:vertAnchor="text" w:horzAnchor="margin" w:tblpY="825"/>
        <w:tblOverlap w:val="never"/>
        <w:tblW w:w="15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704"/>
        <w:gridCol w:w="425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60" w:hRule="atLeast"/>
        </w:trPr>
        <w:tc>
          <w:tcPr>
            <w:tcW w:w="1542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  <w:tl2br w:val="single" w:color="auto" w:sz="4" w:space="0"/>
            </w:tcBorders>
            <w:vAlign w:val="center"/>
          </w:tcPr>
          <w:p>
            <w:pPr>
              <w:ind w:firstLine="843" w:firstLineChars="400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班级</w:t>
            </w:r>
          </w:p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时间</w:t>
            </w:r>
          </w:p>
        </w:tc>
        <w:tc>
          <w:tcPr>
            <w:tcW w:w="13656" w:type="dxa"/>
            <w:gridSpan w:val="18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15" w:hRule="atLeast"/>
        </w:trPr>
        <w:tc>
          <w:tcPr>
            <w:tcW w:w="1542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3656" w:type="dxa"/>
            <w:gridSpan w:val="18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542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59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21941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21942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21944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21945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21946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21947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21841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21842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21844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21845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21846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21847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21741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21742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21744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21745</w:t>
            </w:r>
          </w:p>
        </w:tc>
        <w:tc>
          <w:tcPr>
            <w:tcW w:w="75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21746</w:t>
            </w:r>
          </w:p>
        </w:tc>
        <w:tc>
          <w:tcPr>
            <w:tcW w:w="760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</w:trPr>
        <w:tc>
          <w:tcPr>
            <w:tcW w:w="41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上午</w:t>
            </w:r>
          </w:p>
        </w:tc>
        <w:tc>
          <w:tcPr>
            <w:tcW w:w="70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8：00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9：30</w:t>
            </w:r>
          </w:p>
        </w:tc>
        <w:tc>
          <w:tcPr>
            <w:tcW w:w="42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2</w:t>
            </w:r>
          </w:p>
        </w:tc>
        <w:tc>
          <w:tcPr>
            <w:tcW w:w="75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刘影倩 [1-16周][1-2节]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奥林匹克运动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邹欣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体育科研方法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外聘3 [1-16周][3-4节]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仙林教学楼406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体能训练中心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仙林教学楼411</w:t>
            </w: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11：30</w:t>
            </w:r>
          </w:p>
        </w:tc>
        <w:tc>
          <w:tcPr>
            <w:tcW w:w="425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3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4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杭花平 [1-16周][3-4节] 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刘影倩 [1-16周][3-4节]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奥林匹克运动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邹欣 [1-8周][7-8节] 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学校体育学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沈晓莲 [1-16周][5-6节]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仙林教学楼408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仙林教学楼504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仙林教学楼503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仙林教学楼405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1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中午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12：00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13：20</w:t>
            </w:r>
          </w:p>
        </w:tc>
        <w:tc>
          <w:tcPr>
            <w:tcW w:w="425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41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下午</w:t>
            </w:r>
          </w:p>
        </w:tc>
        <w:tc>
          <w:tcPr>
            <w:tcW w:w="70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13：30—15：00</w:t>
            </w:r>
          </w:p>
        </w:tc>
        <w:tc>
          <w:tcPr>
            <w:tcW w:w="42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5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6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杭花平 [1-16周][5-6节] 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刘影倩 [1-16周][5-6节]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大学语文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邹欣 [1-16周][1-2节]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学校体育学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董鹏 [1-16周][3-4节]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仙林教学楼411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仙林教学楼411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仙林教学楼504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仙林教学楼412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15：20—16：50</w:t>
            </w:r>
          </w:p>
        </w:tc>
        <w:tc>
          <w:tcPr>
            <w:tcW w:w="425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7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杭花平 [1-16周][5-6节] 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奥林匹克运动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邹欣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学校体育学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李波 [1-16周][7-8节]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学校体育学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董鹏 [1-16周][7-8节]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仙林教学楼501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体能训练中心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仙林教学楼507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41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晚上</w:t>
            </w:r>
          </w:p>
        </w:tc>
        <w:tc>
          <w:tcPr>
            <w:tcW w:w="70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  <w:r>
              <w:rPr>
                <w:rFonts w:ascii="隶书" w:eastAsia="隶书"/>
                <w:b/>
                <w:bCs/>
              </w:rPr>
              <w:t>8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0</w:t>
            </w:r>
            <w:r>
              <w:rPr>
                <w:rFonts w:hint="eastAsia" w:ascii="隶书" w:eastAsia="隶书"/>
                <w:b/>
                <w:bCs/>
              </w:rPr>
              <w:t>0—</w:t>
            </w:r>
            <w:r>
              <w:rPr>
                <w:rFonts w:ascii="隶书" w:eastAsia="隶书"/>
                <w:b/>
                <w:bCs/>
              </w:rPr>
              <w:t>19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3</w:t>
            </w:r>
            <w:r>
              <w:rPr>
                <w:rFonts w:hint="eastAsia" w:ascii="隶书" w:eastAsia="隶书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</w:t>
            </w:r>
          </w:p>
        </w:tc>
        <w:tc>
          <w:tcPr>
            <w:tcW w:w="75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0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25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5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hint="eastAsia" w:ascii="隶书" w:eastAsia="隶书"/>
          <w:b/>
          <w:spacing w:val="58"/>
          <w:sz w:val="30"/>
        </w:rPr>
        <w:t>（</w:t>
      </w:r>
      <w:r>
        <w:rPr>
          <w:rFonts w:hint="eastAsia" w:ascii="隶书" w:eastAsia="隶书"/>
          <w:spacing w:val="58"/>
          <w:sz w:val="30"/>
        </w:rPr>
        <w:t>运动训练学院17-21周</w:t>
      </w:r>
      <w:r>
        <w:rPr>
          <w:rFonts w:hint="eastAsia" w:ascii="隶书" w:eastAsia="隶书"/>
          <w:b/>
          <w:spacing w:val="58"/>
          <w:sz w:val="30"/>
        </w:rPr>
        <w:t>）</w:t>
      </w:r>
    </w:p>
    <w:p/>
    <w:p>
      <w:pPr>
        <w:jc w:val="center"/>
        <w:rPr>
          <w:rFonts w:ascii="隶书" w:eastAsia="隶书"/>
          <w:b/>
          <w:spacing w:val="58"/>
          <w:sz w:val="30"/>
        </w:rPr>
      </w:pPr>
      <w:r>
        <w:br w:type="page"/>
      </w:r>
      <w:r>
        <w:rPr>
          <w:rFonts w:hint="eastAsia" w:ascii="隶书" w:eastAsia="隶书"/>
          <w:b/>
          <w:spacing w:val="58"/>
          <w:sz w:val="30"/>
        </w:rPr>
        <w:t>南京体育学院2019-2020学年度第二学期课务安排表（周六）</w:t>
      </w:r>
    </w:p>
    <w:p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hint="eastAsia" w:ascii="隶书" w:eastAsia="隶书"/>
          <w:b/>
          <w:spacing w:val="58"/>
          <w:sz w:val="30"/>
        </w:rPr>
        <w:t>（</w:t>
      </w:r>
      <w:r>
        <w:rPr>
          <w:rFonts w:hint="eastAsia" w:ascii="隶书" w:eastAsia="隶书"/>
          <w:spacing w:val="58"/>
          <w:sz w:val="30"/>
        </w:rPr>
        <w:t>武术与艺术学院17-21周</w:t>
      </w:r>
      <w:r>
        <w:rPr>
          <w:rFonts w:hint="eastAsia" w:ascii="隶书" w:eastAsia="隶书"/>
          <w:b/>
          <w:spacing w:val="58"/>
          <w:sz w:val="30"/>
        </w:rPr>
        <w:t>）</w:t>
      </w:r>
    </w:p>
    <w:tbl>
      <w:tblPr>
        <w:tblStyle w:val="5"/>
        <w:tblpPr w:leftFromText="180" w:rightFromText="180" w:vertAnchor="text" w:horzAnchor="margin" w:tblpXSpec="center" w:tblpY="71"/>
        <w:tblOverlap w:val="never"/>
        <w:tblW w:w="10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724"/>
        <w:gridCol w:w="432"/>
        <w:gridCol w:w="780"/>
        <w:gridCol w:w="780"/>
        <w:gridCol w:w="782"/>
        <w:gridCol w:w="780"/>
        <w:gridCol w:w="780"/>
        <w:gridCol w:w="780"/>
        <w:gridCol w:w="781"/>
        <w:gridCol w:w="787"/>
        <w:gridCol w:w="781"/>
        <w:gridCol w:w="781"/>
        <w:gridCol w:w="781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75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  <w:tl2br w:val="single" w:color="auto" w:sz="4" w:space="0"/>
            </w:tcBorders>
            <w:vAlign w:val="center"/>
          </w:tcPr>
          <w:p>
            <w:pPr>
              <w:ind w:firstLine="632" w:firstLineChars="300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 xml:space="preserve"> 班级</w:t>
            </w:r>
          </w:p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时间</w:t>
            </w:r>
          </w:p>
        </w:tc>
        <w:tc>
          <w:tcPr>
            <w:tcW w:w="2342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武术与民族传统体育</w:t>
            </w:r>
          </w:p>
        </w:tc>
        <w:tc>
          <w:tcPr>
            <w:tcW w:w="3908" w:type="dxa"/>
            <w:gridSpan w:val="5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表演</w:t>
            </w:r>
          </w:p>
        </w:tc>
        <w:tc>
          <w:tcPr>
            <w:tcW w:w="3129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75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2342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08" w:type="dxa"/>
            <w:gridSpan w:val="5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129" w:type="dxa"/>
            <w:gridSpan w:val="4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575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51941</w:t>
            </w:r>
          </w:p>
        </w:tc>
        <w:tc>
          <w:tcPr>
            <w:tcW w:w="78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51841</w:t>
            </w:r>
          </w:p>
        </w:tc>
        <w:tc>
          <w:tcPr>
            <w:tcW w:w="78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51741</w:t>
            </w:r>
          </w:p>
        </w:tc>
        <w:tc>
          <w:tcPr>
            <w:tcW w:w="7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81941</w:t>
            </w:r>
          </w:p>
        </w:tc>
        <w:tc>
          <w:tcPr>
            <w:tcW w:w="78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81841</w:t>
            </w:r>
          </w:p>
        </w:tc>
        <w:tc>
          <w:tcPr>
            <w:tcW w:w="78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81842</w:t>
            </w:r>
          </w:p>
        </w:tc>
        <w:tc>
          <w:tcPr>
            <w:tcW w:w="781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81741</w:t>
            </w:r>
          </w:p>
        </w:tc>
        <w:tc>
          <w:tcPr>
            <w:tcW w:w="787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81742</w:t>
            </w:r>
          </w:p>
        </w:tc>
        <w:tc>
          <w:tcPr>
            <w:tcW w:w="78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181941</w:t>
            </w:r>
          </w:p>
        </w:tc>
        <w:tc>
          <w:tcPr>
            <w:tcW w:w="78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181942</w:t>
            </w:r>
          </w:p>
        </w:tc>
        <w:tc>
          <w:tcPr>
            <w:tcW w:w="78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181841</w:t>
            </w:r>
          </w:p>
        </w:tc>
        <w:tc>
          <w:tcPr>
            <w:tcW w:w="78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181741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上午</w:t>
            </w:r>
          </w:p>
        </w:tc>
        <w:tc>
          <w:tcPr>
            <w:tcW w:w="72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8：00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9：30</w:t>
            </w:r>
          </w:p>
        </w:tc>
        <w:tc>
          <w:tcPr>
            <w:tcW w:w="432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11：30</w:t>
            </w:r>
          </w:p>
        </w:tc>
        <w:tc>
          <w:tcPr>
            <w:tcW w:w="43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3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4</w:t>
            </w:r>
          </w:p>
        </w:tc>
        <w:tc>
          <w:tcPr>
            <w:tcW w:w="78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市场调查与分析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孙绪芹 [1-16周][7-8节] 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潘浪 [1-16周][3-4节] </w:t>
            </w: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中学教材教法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焦素花 [1-16周][3-4节]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教学实验楼1301</w:t>
            </w: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教学实验楼1201</w:t>
            </w: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教学实验楼1405</w:t>
            </w:r>
          </w:p>
        </w:tc>
        <w:tc>
          <w:tcPr>
            <w:tcW w:w="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41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中午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12：00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13：20</w:t>
            </w:r>
          </w:p>
        </w:tc>
        <w:tc>
          <w:tcPr>
            <w:tcW w:w="43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8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2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0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下午</w:t>
            </w:r>
          </w:p>
        </w:tc>
        <w:tc>
          <w:tcPr>
            <w:tcW w:w="72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13：30—15：00</w:t>
            </w:r>
          </w:p>
        </w:tc>
        <w:tc>
          <w:tcPr>
            <w:tcW w:w="432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5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6</w:t>
            </w:r>
          </w:p>
        </w:tc>
        <w:tc>
          <w:tcPr>
            <w:tcW w:w="780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体育竞赛组织与管理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史国生 [1-16周][3-4节]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潘浪 [1-16周][1-2节] </w:t>
            </w:r>
          </w:p>
        </w:tc>
        <w:tc>
          <w:tcPr>
            <w:tcW w:w="780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市场调查与分析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孙绪芹 [1-16周][7-8节]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市场调查与分析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孙绪芹 [1-16周][7-8节]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教学实验楼1204</w:t>
            </w: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教学实验楼1204</w:t>
            </w: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教学实验楼阶二</w:t>
            </w:r>
          </w:p>
        </w:tc>
        <w:tc>
          <w:tcPr>
            <w:tcW w:w="7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教学实验楼阶二</w:t>
            </w:r>
          </w:p>
        </w:tc>
        <w:tc>
          <w:tcPr>
            <w:tcW w:w="78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41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15：20—16：50</w:t>
            </w:r>
          </w:p>
        </w:tc>
        <w:tc>
          <w:tcPr>
            <w:tcW w:w="43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7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</w:t>
            </w: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yellow"/>
              </w:rPr>
              <w:t>中国传统文化概论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yellow"/>
              </w:rPr>
              <w:t xml:space="preserve">刘靖 [1-16周][5-6节] </w:t>
            </w:r>
          </w:p>
        </w:tc>
        <w:tc>
          <w:tcPr>
            <w:tcW w:w="78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大学语文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郎君儒 [1-16周][7-8节] </w:t>
            </w:r>
          </w:p>
        </w:tc>
        <w:tc>
          <w:tcPr>
            <w:tcW w:w="780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中学教材教法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焦素花 [1-16周][5-6节]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舞蹈解剖学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陈艳 [1-16周][7-8节]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2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yellow"/>
              </w:rPr>
              <w:t>教学实验楼1201</w:t>
            </w:r>
          </w:p>
        </w:tc>
        <w:tc>
          <w:tcPr>
            <w:tcW w:w="782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教学实验楼1306</w:t>
            </w:r>
          </w:p>
        </w:tc>
        <w:tc>
          <w:tcPr>
            <w:tcW w:w="78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东阶</w:t>
            </w:r>
          </w:p>
        </w:tc>
        <w:tc>
          <w:tcPr>
            <w:tcW w:w="78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教学实验楼1203</w:t>
            </w:r>
          </w:p>
        </w:tc>
        <w:tc>
          <w:tcPr>
            <w:tcW w:w="781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419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晚上</w:t>
            </w:r>
          </w:p>
        </w:tc>
        <w:tc>
          <w:tcPr>
            <w:tcW w:w="72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  <w:r>
              <w:rPr>
                <w:rFonts w:ascii="隶书" w:eastAsia="隶书"/>
                <w:b/>
                <w:bCs/>
              </w:rPr>
              <w:t>8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0</w:t>
            </w:r>
            <w:r>
              <w:rPr>
                <w:rFonts w:hint="eastAsia" w:ascii="隶书" w:eastAsia="隶书"/>
                <w:b/>
                <w:bCs/>
              </w:rPr>
              <w:t>0—</w:t>
            </w:r>
            <w:r>
              <w:rPr>
                <w:rFonts w:ascii="隶书" w:eastAsia="隶书"/>
                <w:b/>
                <w:bCs/>
              </w:rPr>
              <w:t>19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3</w:t>
            </w:r>
            <w:r>
              <w:rPr>
                <w:rFonts w:hint="eastAsia" w:ascii="隶书" w:eastAsia="隶书"/>
                <w:b/>
                <w:bCs/>
              </w:rPr>
              <w:t>0</w:t>
            </w:r>
          </w:p>
        </w:tc>
        <w:tc>
          <w:tcPr>
            <w:tcW w:w="432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舞蹈解剖学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陈艳 [1-16周][7-8节]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419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24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3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教学实验楼1406</w:t>
            </w:r>
          </w:p>
        </w:tc>
        <w:tc>
          <w:tcPr>
            <w:tcW w:w="78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jc w:val="center"/>
        <w:rPr>
          <w:rFonts w:ascii="隶书" w:eastAsia="隶书"/>
          <w:b/>
          <w:spacing w:val="58"/>
          <w:sz w:val="30"/>
        </w:rPr>
      </w:pPr>
      <w:r>
        <w:br w:type="page"/>
      </w:r>
      <w:r>
        <w:rPr>
          <w:rFonts w:hint="eastAsia" w:ascii="隶书" w:eastAsia="隶书"/>
          <w:b/>
          <w:spacing w:val="58"/>
          <w:sz w:val="30"/>
        </w:rPr>
        <w:t>南京体育学院2019-2020学年度第二学期课务安排表（周六）</w:t>
      </w:r>
    </w:p>
    <w:p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hint="eastAsia" w:ascii="隶书" w:eastAsia="隶书"/>
          <w:b/>
          <w:spacing w:val="58"/>
          <w:sz w:val="30"/>
        </w:rPr>
        <w:t>（</w:t>
      </w:r>
      <w:r>
        <w:rPr>
          <w:rFonts w:hint="eastAsia" w:ascii="隶书" w:eastAsia="隶书"/>
          <w:spacing w:val="58"/>
          <w:sz w:val="30"/>
        </w:rPr>
        <w:t>体育产业与休闲学院17-21周</w:t>
      </w:r>
      <w:r>
        <w:rPr>
          <w:rFonts w:hint="eastAsia" w:ascii="隶书" w:eastAsia="隶书"/>
          <w:b/>
          <w:spacing w:val="58"/>
          <w:sz w:val="30"/>
        </w:rPr>
        <w:t>）</w:t>
      </w:r>
    </w:p>
    <w:tbl>
      <w:tblPr>
        <w:tblStyle w:val="5"/>
        <w:tblpPr w:leftFromText="180" w:rightFromText="180" w:vertAnchor="text" w:horzAnchor="margin" w:tblpXSpec="center" w:tblpY="52"/>
        <w:tblOverlap w:val="never"/>
        <w:tblW w:w="12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806"/>
        <w:gridCol w:w="32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543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  <w:tl2br w:val="single" w:color="auto" w:sz="4" w:space="0"/>
            </w:tcBorders>
            <w:vAlign w:val="center"/>
          </w:tcPr>
          <w:p>
            <w:pPr>
              <w:ind w:firstLine="636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 xml:space="preserve"> 班级</w:t>
            </w:r>
          </w:p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时间</w:t>
            </w:r>
          </w:p>
        </w:tc>
        <w:tc>
          <w:tcPr>
            <w:tcW w:w="4578" w:type="dxa"/>
            <w:gridSpan w:val="6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体育经济与管理</w:t>
            </w:r>
          </w:p>
        </w:tc>
        <w:tc>
          <w:tcPr>
            <w:tcW w:w="4578" w:type="dxa"/>
            <w:gridSpan w:val="6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休闲体育</w:t>
            </w:r>
          </w:p>
        </w:tc>
        <w:tc>
          <w:tcPr>
            <w:tcW w:w="2290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社会体育指导与管理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543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578" w:type="dxa"/>
            <w:gridSpan w:val="6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78" w:type="dxa"/>
            <w:gridSpan w:val="6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90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543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61941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61942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61841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61842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61741</w:t>
            </w:r>
          </w:p>
        </w:tc>
        <w:tc>
          <w:tcPr>
            <w:tcW w:w="76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61742</w:t>
            </w: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101941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101942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101841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101842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101741</w:t>
            </w:r>
          </w:p>
        </w:tc>
        <w:tc>
          <w:tcPr>
            <w:tcW w:w="76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101742</w:t>
            </w: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31941</w:t>
            </w:r>
          </w:p>
        </w:tc>
        <w:tc>
          <w:tcPr>
            <w:tcW w:w="76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31841</w:t>
            </w:r>
          </w:p>
        </w:tc>
        <w:tc>
          <w:tcPr>
            <w:tcW w:w="764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6"/>
                <w:sz w:val="18"/>
                <w:szCs w:val="18"/>
              </w:rPr>
              <w:t>31741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41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上午</w:t>
            </w:r>
          </w:p>
        </w:tc>
        <w:tc>
          <w:tcPr>
            <w:tcW w:w="80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8：00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9：30</w:t>
            </w:r>
          </w:p>
        </w:tc>
        <w:tc>
          <w:tcPr>
            <w:tcW w:w="32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《合同法》陈建兵   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《市场调查与营销模拟 》温阳  </w:t>
            </w:r>
          </w:p>
        </w:tc>
        <w:tc>
          <w:tcPr>
            <w:tcW w:w="76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人力资源管理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余霞 [1-16周][7-8节]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体育科研方法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刘叶郁 [1-16周][1-2节]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社交礼仪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外聘2 [1-16周][7-8节]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殷小翠 [1-16周][3-4节]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体育市场营销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郑美艳 [1-16周][3-4节] </w:t>
            </w:r>
          </w:p>
        </w:tc>
        <w:tc>
          <w:tcPr>
            <w:tcW w:w="76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体育社会学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王龙飞 [1-16周][1-2节]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创新思维训练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外聘 [1-8周][1-2节]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仙林教学楼505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仙林教学楼407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仙林教学楼508</w:t>
            </w:r>
          </w:p>
        </w:tc>
        <w:tc>
          <w:tcPr>
            <w:tcW w:w="76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仙林教学楼408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仙林教学楼410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仙林教学楼503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仙林教学楼405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仙林教学楼402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11：30</w:t>
            </w:r>
          </w:p>
        </w:tc>
        <w:tc>
          <w:tcPr>
            <w:tcW w:w="3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3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4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《合同法》陈建兵    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《市场调查与营销模拟 》温阳      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人力资源与绩效管理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余霞 [1-16周][1-2节]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企业全面运营战略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张建明 [1-16周][5-6节]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殷小翠 [1-16周][3-4节] 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社交礼仪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外聘2 [1-16周][5-6节] 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公关礼仪实训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刘叶郁 [9-16周][9-10节]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运动损伤与防护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郭士杰 [1-16周][1-2节]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仙林教学楼505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仙林教学楼407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仙林教学楼508</w:t>
            </w: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仙林教学楼416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仙林教学楼501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仙林教学楼401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仙林教学楼402</w:t>
            </w: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41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中午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12：00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13：20</w:t>
            </w:r>
          </w:p>
        </w:tc>
        <w:tc>
          <w:tcPr>
            <w:tcW w:w="3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0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24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</w:trPr>
        <w:tc>
          <w:tcPr>
            <w:tcW w:w="41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下午</w:t>
            </w:r>
          </w:p>
        </w:tc>
        <w:tc>
          <w:tcPr>
            <w:tcW w:w="80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13：30—15：00</w:t>
            </w:r>
          </w:p>
        </w:tc>
        <w:tc>
          <w:tcPr>
            <w:tcW w:w="32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5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《奥林匹克运动》康晓磊  </w:t>
            </w:r>
          </w:p>
        </w:tc>
        <w:tc>
          <w:tcPr>
            <w:tcW w:w="763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《财务管理—财务会计实践 》韩默 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《健身俱乐部经营管理》陈建兵  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企业全面运营战略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张建明 [1-16周][7-8节]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人力资源管理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余霞 [1-16周][1-2节]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休闲体育项目策划与管理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朱金宁 [1-16周][1-2节]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公关礼仪实训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刘叶郁 [9-16周][1-2节] </w:t>
            </w: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音乐鉴赏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张鸾 [1-16周][7-8节]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魅力科学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外聘 [1-19周][3-4节]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63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仙林教学楼411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仙林教学楼406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仙林教学楼408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仙林教学楼416</w:t>
            </w: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仙林教学楼505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仙林教学楼502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仙林教学楼407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15：20—16：50</w:t>
            </w:r>
          </w:p>
        </w:tc>
        <w:tc>
          <w:tcPr>
            <w:tcW w:w="3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7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《体育社会学》刘叶郁  </w:t>
            </w: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《奥林匹克运动》康晓磊   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《健身俱乐部经营管理》陈建兵 </w:t>
            </w: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财务管理—财务会计实践 》韩默   </w:t>
            </w: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人力资源与绩效管理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余霞 [1-16周][3-4节]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休闲体育服务营销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唐芒果 [1-16周][5-6节] </w:t>
            </w: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休闲体育服务营销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唐芒果 [1-16周][7-8节] </w:t>
            </w:r>
          </w:p>
        </w:tc>
        <w:tc>
          <w:tcPr>
            <w:tcW w:w="763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大学生就业指导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沈灵知 [9-16周][1-2节]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0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24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仙林教学楼401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仙林教学楼411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仙林教学楼408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仙林教学楼406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仙林教学楼505</w:t>
            </w: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仙林教学楼412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color w:val="000000"/>
                <w:spacing w:val="-14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仙林教学楼412</w:t>
            </w: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413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晚上</w:t>
            </w:r>
          </w:p>
        </w:tc>
        <w:tc>
          <w:tcPr>
            <w:tcW w:w="80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  <w:r>
              <w:rPr>
                <w:rFonts w:ascii="隶书" w:eastAsia="隶书"/>
                <w:b/>
                <w:bCs/>
              </w:rPr>
              <w:t>8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0</w:t>
            </w:r>
            <w:r>
              <w:rPr>
                <w:rFonts w:hint="eastAsia" w:ascii="隶书" w:eastAsia="隶书"/>
                <w:b/>
                <w:bCs/>
              </w:rPr>
              <w:t>0—</w:t>
            </w:r>
            <w:r>
              <w:rPr>
                <w:rFonts w:ascii="隶书" w:eastAsia="隶书"/>
                <w:b/>
                <w:bCs/>
              </w:rPr>
              <w:t>19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3</w:t>
            </w:r>
            <w:r>
              <w:rPr>
                <w:rFonts w:hint="eastAsia" w:ascii="隶书" w:eastAsia="隶书"/>
                <w:b/>
                <w:bCs/>
              </w:rPr>
              <w:t>0</w:t>
            </w:r>
          </w:p>
        </w:tc>
        <w:tc>
          <w:tcPr>
            <w:tcW w:w="32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《体育社会学》刘叶郁 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6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经济法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陈建兵 [1-16周][1-2节]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休闲体育项目策划与管理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朱金宁 [1-16周][3-4节] </w:t>
            </w: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休闲体育项目策划与管理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闫成栋 [1-8周][1-2节]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1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3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763" w:type="dxa"/>
            <w:tcBorders>
              <w:left w:val="double" w:color="auto" w:sz="4" w:space="0"/>
            </w:tcBorders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仙林教学楼401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仙林教学楼412</w:t>
            </w: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仙林教学楼504</w:t>
            </w: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仙林教学楼402</w:t>
            </w:r>
          </w:p>
        </w:tc>
      </w:tr>
    </w:tbl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2100" w:firstLineChars="1000"/>
        <w:jc w:val="left"/>
        <w:rPr>
          <w:rFonts w:ascii="隶书" w:eastAsia="隶书"/>
          <w:b/>
          <w:spacing w:val="58"/>
          <w:sz w:val="30"/>
        </w:rPr>
      </w:pPr>
      <w:r>
        <w:br w:type="page"/>
      </w:r>
      <w:r>
        <w:rPr>
          <w:rFonts w:hint="eastAsia" w:ascii="隶书" w:eastAsia="隶书"/>
          <w:b/>
          <w:spacing w:val="58"/>
          <w:sz w:val="30"/>
        </w:rPr>
        <w:t>南京体育学院2019-2020学年度第二学期课务安排表</w:t>
      </w:r>
    </w:p>
    <w:p>
      <w:pPr>
        <w:jc w:val="center"/>
        <w:rPr>
          <w:rFonts w:ascii="隶书" w:eastAsia="隶书"/>
          <w:b/>
          <w:spacing w:val="58"/>
          <w:sz w:val="30"/>
        </w:rPr>
      </w:pPr>
      <w:r>
        <w:rPr>
          <w:rFonts w:hint="eastAsia" w:ascii="隶书" w:eastAsia="隶书"/>
          <w:b/>
          <w:spacing w:val="58"/>
          <w:sz w:val="30"/>
        </w:rPr>
        <w:t>（</w:t>
      </w:r>
      <w:r>
        <w:rPr>
          <w:rFonts w:hint="eastAsia" w:ascii="隶书" w:eastAsia="隶书"/>
          <w:spacing w:val="58"/>
          <w:sz w:val="30"/>
        </w:rPr>
        <w:t>运动员管理部17-21周</w:t>
      </w:r>
      <w:r>
        <w:rPr>
          <w:rFonts w:hint="eastAsia" w:ascii="隶书" w:eastAsia="隶书"/>
          <w:b/>
          <w:spacing w:val="58"/>
          <w:sz w:val="30"/>
        </w:rPr>
        <w:t>）</w:t>
      </w:r>
    </w:p>
    <w:tbl>
      <w:tblPr>
        <w:tblStyle w:val="5"/>
        <w:tblpPr w:leftFromText="180" w:rightFromText="180" w:vertAnchor="text" w:horzAnchor="page" w:tblpX="4513" w:tblpY="13"/>
        <w:tblOverlap w:val="never"/>
        <w:tblW w:w="6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07"/>
        <w:gridCol w:w="599"/>
        <w:gridCol w:w="1479"/>
        <w:gridCol w:w="1479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093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  <w:tl2br w:val="single" w:color="auto" w:sz="4" w:space="0"/>
            </w:tcBorders>
            <w:vAlign w:val="center"/>
          </w:tcPr>
          <w:p>
            <w:pPr>
              <w:ind w:firstLine="1265" w:firstLineChars="600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班级</w:t>
            </w:r>
          </w:p>
          <w:p>
            <w:pPr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时间</w:t>
            </w:r>
          </w:p>
        </w:tc>
        <w:tc>
          <w:tcPr>
            <w:tcW w:w="4439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093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4439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2093" w:type="dxa"/>
            <w:gridSpan w:val="3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479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rFonts w:hint="eastAsia"/>
                <w:color w:val="000000"/>
                <w:spacing w:val="-26"/>
                <w:sz w:val="24"/>
              </w:rPr>
              <w:t>21943</w:t>
            </w:r>
          </w:p>
        </w:tc>
        <w:tc>
          <w:tcPr>
            <w:tcW w:w="147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rFonts w:hint="eastAsia"/>
                <w:color w:val="000000"/>
                <w:spacing w:val="-26"/>
                <w:sz w:val="24"/>
              </w:rPr>
              <w:t>21843</w:t>
            </w:r>
          </w:p>
        </w:tc>
        <w:tc>
          <w:tcPr>
            <w:tcW w:w="148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-26"/>
                <w:sz w:val="24"/>
              </w:rPr>
            </w:pPr>
            <w:r>
              <w:rPr>
                <w:rFonts w:hint="eastAsia"/>
                <w:color w:val="000000"/>
                <w:spacing w:val="-26"/>
                <w:sz w:val="24"/>
              </w:rPr>
              <w:t>21743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atLeast"/>
        </w:trPr>
        <w:tc>
          <w:tcPr>
            <w:tcW w:w="58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上午</w:t>
            </w:r>
          </w:p>
        </w:tc>
        <w:tc>
          <w:tcPr>
            <w:tcW w:w="9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9：30</w:t>
            </w:r>
          </w:p>
        </w:tc>
        <w:tc>
          <w:tcPr>
            <w:tcW w:w="59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2</w:t>
            </w:r>
          </w:p>
        </w:tc>
        <w:tc>
          <w:tcPr>
            <w:tcW w:w="1479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计算机信息技术基础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魏宁 [1-16周][1-2节] </w:t>
            </w:r>
          </w:p>
        </w:tc>
        <w:tc>
          <w:tcPr>
            <w:tcW w:w="1479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体育概论</w:t>
            </w:r>
          </w:p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王正伦 [1-16周][3-4节]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58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9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1479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计算机房C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教学实验楼阶二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58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11：30</w:t>
            </w:r>
          </w:p>
        </w:tc>
        <w:tc>
          <w:tcPr>
            <w:tcW w:w="59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3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4</w:t>
            </w:r>
          </w:p>
        </w:tc>
        <w:tc>
          <w:tcPr>
            <w:tcW w:w="1479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现代训练手段与方法</w:t>
            </w:r>
          </w:p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周晓军 [1-16周][3-4节]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58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9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1479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教学实验楼阶一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58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中午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12：00</w:t>
            </w:r>
            <w:r>
              <w:rPr>
                <w:rFonts w:ascii="隶书" w:eastAsia="隶书"/>
                <w:b/>
                <w:bCs/>
              </w:rPr>
              <w:t>—</w:t>
            </w:r>
          </w:p>
          <w:p>
            <w:pPr>
              <w:spacing w:line="180" w:lineRule="exact"/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13：20</w:t>
            </w:r>
          </w:p>
        </w:tc>
        <w:tc>
          <w:tcPr>
            <w:tcW w:w="59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1479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58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9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99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1479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58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下午</w:t>
            </w:r>
          </w:p>
        </w:tc>
        <w:tc>
          <w:tcPr>
            <w:tcW w:w="9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13：30—15：00</w:t>
            </w:r>
          </w:p>
        </w:tc>
        <w:tc>
          <w:tcPr>
            <w:tcW w:w="59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5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6</w:t>
            </w:r>
          </w:p>
        </w:tc>
        <w:tc>
          <w:tcPr>
            <w:tcW w:w="1479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58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9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1479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58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15：20—16：50</w:t>
            </w:r>
          </w:p>
        </w:tc>
        <w:tc>
          <w:tcPr>
            <w:tcW w:w="59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7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8</w:t>
            </w:r>
          </w:p>
        </w:tc>
        <w:tc>
          <w:tcPr>
            <w:tcW w:w="1479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58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9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99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1479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58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晚上</w:t>
            </w:r>
          </w:p>
        </w:tc>
        <w:tc>
          <w:tcPr>
            <w:tcW w:w="9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</w:t>
            </w:r>
            <w:r>
              <w:rPr>
                <w:rFonts w:ascii="隶书" w:eastAsia="隶书"/>
                <w:b/>
                <w:bCs/>
              </w:rPr>
              <w:t>8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0</w:t>
            </w:r>
            <w:r>
              <w:rPr>
                <w:rFonts w:hint="eastAsia" w:ascii="隶书" w:eastAsia="隶书"/>
                <w:b/>
                <w:bCs/>
              </w:rPr>
              <w:t>0—</w:t>
            </w:r>
            <w:r>
              <w:rPr>
                <w:rFonts w:ascii="隶书" w:eastAsia="隶书"/>
                <w:b/>
                <w:bCs/>
              </w:rPr>
              <w:t>19</w:t>
            </w:r>
            <w:r>
              <w:rPr>
                <w:rFonts w:hint="eastAsia" w:ascii="隶书" w:eastAsia="隶书"/>
                <w:b/>
                <w:bCs/>
              </w:rPr>
              <w:t>：</w:t>
            </w:r>
            <w:r>
              <w:rPr>
                <w:rFonts w:ascii="隶书" w:eastAsia="隶书"/>
                <w:b/>
                <w:bCs/>
              </w:rPr>
              <w:t>3</w:t>
            </w:r>
            <w:r>
              <w:rPr>
                <w:rFonts w:hint="eastAsia" w:ascii="隶书" w:eastAsia="隶书"/>
                <w:b/>
                <w:bCs/>
              </w:rPr>
              <w:t>0</w:t>
            </w:r>
          </w:p>
        </w:tc>
        <w:tc>
          <w:tcPr>
            <w:tcW w:w="59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9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~</w:t>
            </w:r>
          </w:p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10</w:t>
            </w:r>
          </w:p>
        </w:tc>
        <w:tc>
          <w:tcPr>
            <w:tcW w:w="1479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58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9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</w:p>
        </w:tc>
        <w:tc>
          <w:tcPr>
            <w:tcW w:w="599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隶书" w:eastAsia="隶书"/>
                <w:b/>
                <w:bCs/>
              </w:rPr>
            </w:pPr>
            <w:r>
              <w:rPr>
                <w:rFonts w:hint="eastAsia" w:ascii="隶书" w:eastAsia="隶书"/>
                <w:b/>
                <w:bCs/>
              </w:rPr>
              <w:t>地点</w:t>
            </w:r>
          </w:p>
        </w:tc>
        <w:tc>
          <w:tcPr>
            <w:tcW w:w="1479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/>
    <w:p/>
    <w:sectPr>
      <w:pgSz w:w="16783" w:h="23757"/>
      <w:pgMar w:top="907" w:right="907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F1"/>
    <w:rsid w:val="000D1E39"/>
    <w:rsid w:val="001B76A9"/>
    <w:rsid w:val="002128F5"/>
    <w:rsid w:val="002678FA"/>
    <w:rsid w:val="003B087C"/>
    <w:rsid w:val="003E646B"/>
    <w:rsid w:val="0054168B"/>
    <w:rsid w:val="00663478"/>
    <w:rsid w:val="00686C7C"/>
    <w:rsid w:val="006C4D09"/>
    <w:rsid w:val="006F75F1"/>
    <w:rsid w:val="007273D5"/>
    <w:rsid w:val="00834CBF"/>
    <w:rsid w:val="00964DC0"/>
    <w:rsid w:val="00980936"/>
    <w:rsid w:val="009840EA"/>
    <w:rsid w:val="00A5607B"/>
    <w:rsid w:val="00C02341"/>
    <w:rsid w:val="00C93932"/>
    <w:rsid w:val="00CE4843"/>
    <w:rsid w:val="00E646AB"/>
    <w:rsid w:val="00E66A10"/>
    <w:rsid w:val="00EF40BF"/>
    <w:rsid w:val="0437265E"/>
    <w:rsid w:val="0FB41DC0"/>
    <w:rsid w:val="113137BF"/>
    <w:rsid w:val="13463541"/>
    <w:rsid w:val="1AEF509E"/>
    <w:rsid w:val="1E5D16E7"/>
    <w:rsid w:val="21AF164B"/>
    <w:rsid w:val="260A37F4"/>
    <w:rsid w:val="2AE54505"/>
    <w:rsid w:val="31275D43"/>
    <w:rsid w:val="45C74FB4"/>
    <w:rsid w:val="48E65A12"/>
    <w:rsid w:val="4E194E53"/>
    <w:rsid w:val="4FD72F1B"/>
    <w:rsid w:val="5745523D"/>
    <w:rsid w:val="5AB729C6"/>
    <w:rsid w:val="651C5673"/>
    <w:rsid w:val="68AD06AB"/>
    <w:rsid w:val="6C626814"/>
    <w:rsid w:val="720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eastAsiaTheme="minorEastAsia" w:cstheme="minorBidi"/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批注框文本 Char"/>
    <w:link w:val="2"/>
    <w:qFormat/>
    <w:uiPriority w:val="0"/>
    <w:rPr>
      <w:rFonts w:ascii="Times New Roman" w:hAnsi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1"/>
    <w:basedOn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框文本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960</Words>
  <Characters>5472</Characters>
  <Lines>45</Lines>
  <Paragraphs>12</Paragraphs>
  <TotalTime>2</TotalTime>
  <ScaleCrop>false</ScaleCrop>
  <LinksUpToDate>false</LinksUpToDate>
  <CharactersWithSpaces>6420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2020-04-24T03:37:00Z</dcterms:created>
  <dc:creator>Windows 用户</dc:creator>
  <cp:lastModifiedBy>1</cp:lastModifiedBy>
  <dcterms:modified xsi:type="dcterms:W3CDTF">2020-05-16T09:11:06Z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